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D466F" w:rsidRDefault="00BD466F" w:rsidP="00AC1B4D">
      <w:pPr>
        <w:pStyle w:val="a3"/>
        <w:numPr>
          <w:ilvl w:val="0"/>
          <w:numId w:val="1"/>
        </w:numPr>
      </w:pPr>
      <w:r>
        <w:t>Причины возникновения типичного</w:t>
      </w:r>
      <w:r w:rsidRPr="00AC1B4D">
        <w:rPr>
          <w:spacing w:val="-3"/>
        </w:rPr>
        <w:t xml:space="preserve"> </w:t>
      </w:r>
      <w:r>
        <w:t>дефекта</w:t>
      </w:r>
      <w:r w:rsidRPr="00AC1B4D">
        <w:rPr>
          <w:spacing w:val="-2"/>
        </w:rPr>
        <w:t xml:space="preserve"> </w:t>
      </w:r>
      <w:r>
        <w:t>паяных</w:t>
      </w:r>
      <w:r w:rsidRPr="00AC1B4D">
        <w:rPr>
          <w:spacing w:val="-3"/>
        </w:rPr>
        <w:t xml:space="preserve"> </w:t>
      </w:r>
      <w:r>
        <w:t>швов –</w:t>
      </w:r>
      <w:proofErr w:type="spellStart"/>
      <w:r>
        <w:t>непропай</w:t>
      </w:r>
      <w:proofErr w:type="spellEnd"/>
      <w:r>
        <w:t xml:space="preserve"> </w:t>
      </w:r>
    </w:p>
    <w:p w:rsidR="00BD466F" w:rsidRDefault="00AC1B4D" w:rsidP="00AC1B4D">
      <w:pPr>
        <w:pStyle w:val="a3"/>
        <w:numPr>
          <w:ilvl w:val="0"/>
          <w:numId w:val="1"/>
        </w:numPr>
      </w:pPr>
      <w:r>
        <w:t>Смо</w:t>
      </w:r>
      <w:r w:rsidRPr="00AC1B4D">
        <w:t>тровые приборы</w:t>
      </w:r>
      <w:r>
        <w:t xml:space="preserve"> визуального контроля</w:t>
      </w:r>
      <w:r w:rsidRPr="00AC1B4D">
        <w:t>, построенные на базе волоконной и линзовой оптики и механических устрой</w:t>
      </w:r>
      <w:r>
        <w:t>ств</w:t>
      </w:r>
    </w:p>
    <w:p w:rsidR="00AC1B4D" w:rsidRDefault="00AC1B4D" w:rsidP="00AC1B4D">
      <w:pPr>
        <w:pStyle w:val="a3"/>
        <w:numPr>
          <w:ilvl w:val="0"/>
          <w:numId w:val="1"/>
        </w:numPr>
      </w:pPr>
      <w:r>
        <w:t xml:space="preserve"> </w:t>
      </w:r>
      <w:r>
        <w:t xml:space="preserve">Какие средства применяют для защиты от ионизирующих </w:t>
      </w:r>
      <w:r>
        <w:t>излучений при рентгеновском методе исследования?</w:t>
      </w:r>
    </w:p>
    <w:p w:rsidR="00AC1B4D" w:rsidRDefault="00AC1B4D" w:rsidP="00AC1B4D">
      <w:pPr>
        <w:pStyle w:val="a3"/>
        <w:numPr>
          <w:ilvl w:val="0"/>
          <w:numId w:val="1"/>
        </w:numPr>
      </w:pPr>
      <w:r>
        <w:t>Приборы, используемые для магнитного исследования металлов</w:t>
      </w:r>
    </w:p>
    <w:p w:rsidR="00AC1B4D" w:rsidRDefault="00AC1B4D" w:rsidP="00AC1B4D">
      <w:pPr>
        <w:pStyle w:val="a3"/>
        <w:numPr>
          <w:ilvl w:val="0"/>
          <w:numId w:val="1"/>
        </w:numPr>
      </w:pPr>
      <w:r>
        <w:t>Какие виды дефектов нельзя обнаружить капиллярными видами контроля</w:t>
      </w:r>
      <w:r>
        <w:t>?</w:t>
      </w:r>
    </w:p>
    <w:p w:rsidR="00AC1B4D" w:rsidRDefault="00AC1B4D" w:rsidP="00C73FB5">
      <w:pPr>
        <w:pStyle w:val="a3"/>
        <w:numPr>
          <w:ilvl w:val="0"/>
          <w:numId w:val="1"/>
        </w:numPr>
      </w:pPr>
      <w:r>
        <w:t>Оценку чего позволяют проводить м</w:t>
      </w:r>
      <w:r>
        <w:t xml:space="preserve">етоды и способы контроля герметичности изделий </w:t>
      </w:r>
    </w:p>
    <w:p w:rsidR="00AC1B4D" w:rsidRPr="00AC1B4D" w:rsidRDefault="00AC1B4D" w:rsidP="00C73FB5">
      <w:pPr>
        <w:pStyle w:val="a3"/>
        <w:numPr>
          <w:ilvl w:val="0"/>
          <w:numId w:val="1"/>
        </w:numPr>
      </w:pPr>
      <w:r>
        <w:t>От чего зависит скорость распрост</w:t>
      </w:r>
      <w:r>
        <w:t>ранения ультразвука в материале?</w:t>
      </w:r>
      <w:bookmarkStart w:id="0" w:name="_GoBack"/>
      <w:bookmarkEnd w:id="0"/>
    </w:p>
    <w:sectPr w:rsidR="00AC1B4D" w:rsidRPr="00AC1B4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E216770"/>
    <w:multiLevelType w:val="hybridMultilevel"/>
    <w:tmpl w:val="F2FA299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D466F"/>
    <w:rsid w:val="00AC1B4D"/>
    <w:rsid w:val="00BD466F"/>
    <w:rsid w:val="00E931C1"/>
    <w:rsid w:val="00FA16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7CA1204"/>
  <w15:chartTrackingRefBased/>
  <w15:docId w15:val="{6C9F66B7-D5D9-49DC-88E3-1F80D5C3F0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sid w:val="00BD466F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C1B4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1945</TotalTime>
  <Pages>1</Pages>
  <Words>82</Words>
  <Characters>471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2023-05-18T19:21:00Z</dcterms:created>
  <dcterms:modified xsi:type="dcterms:W3CDTF">2023-05-20T05:12:00Z</dcterms:modified>
</cp:coreProperties>
</file>